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9C" w:rsidRDefault="00AB0A9C" w:rsidP="00EE205A">
      <w:pPr>
        <w:spacing w:after="0" w:line="240" w:lineRule="auto"/>
        <w:jc w:val="center"/>
        <w:rPr>
          <w:rFonts w:ascii="Bell MT" w:hAnsi="Bell MT"/>
          <w:b/>
          <w:sz w:val="44"/>
          <w:szCs w:val="44"/>
        </w:rPr>
      </w:pPr>
      <w:r w:rsidRPr="00AB0A9C">
        <w:rPr>
          <w:rFonts w:ascii="Bell MT" w:hAnsi="Bell MT"/>
          <w:b/>
          <w:sz w:val="44"/>
          <w:szCs w:val="44"/>
        </w:rPr>
        <w:t xml:space="preserve">Joaquín Guillermo Salas Godoy </w:t>
      </w:r>
    </w:p>
    <w:p w:rsidR="006B1E2E" w:rsidRPr="00AB0A9C" w:rsidRDefault="005845DD" w:rsidP="00EE20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845DD">
        <w:rPr>
          <w:rFonts w:ascii="Arial" w:eastAsia="Cambria" w:hAnsi="Arial" w:cs="Arial"/>
          <w:sz w:val="28"/>
          <w:szCs w:val="28"/>
        </w:rPr>
        <w:t>Técnico Universitario en Minería y Metalurgia</w:t>
      </w:r>
      <w:r w:rsidR="00423939">
        <w:rPr>
          <w:rFonts w:ascii="Arial" w:eastAsia="Cambria" w:hAnsi="Arial" w:cs="Arial"/>
          <w:sz w:val="28"/>
          <w:szCs w:val="28"/>
        </w:rPr>
        <w:t>.</w:t>
      </w:r>
    </w:p>
    <w:p w:rsidR="00907ADA" w:rsidRPr="00E357F5" w:rsidRDefault="00F45DC5" w:rsidP="0094222F">
      <w:pPr>
        <w:pBdr>
          <w:top w:val="single" w:sz="48" w:space="1" w:color="1F497D" w:themeColor="text2"/>
        </w:pBd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sz w:val="28"/>
          <w:szCs w:val="28"/>
        </w:rPr>
        <w:t>Diego portales 82 depto. 64</w:t>
      </w:r>
      <w:r w:rsidR="006B1E2E">
        <w:rPr>
          <w:sz w:val="28"/>
          <w:szCs w:val="28"/>
        </w:rPr>
        <w:t xml:space="preserve">, </w:t>
      </w:r>
      <w:r>
        <w:rPr>
          <w:sz w:val="28"/>
          <w:szCs w:val="28"/>
        </w:rPr>
        <w:t>Viña del mar</w:t>
      </w:r>
      <w:r w:rsidR="006B1E2E">
        <w:rPr>
          <w:sz w:val="28"/>
          <w:szCs w:val="28"/>
        </w:rPr>
        <w:t>, Chile</w:t>
      </w:r>
      <w:r w:rsidR="00907ADA">
        <w:rPr>
          <w:sz w:val="28"/>
          <w:szCs w:val="28"/>
        </w:rPr>
        <w:t xml:space="preserve">. </w:t>
      </w:r>
      <w:r w:rsidR="00E357F5">
        <w:rPr>
          <w:sz w:val="28"/>
          <w:szCs w:val="28"/>
        </w:rPr>
        <w:t xml:space="preserve">   </w:t>
      </w:r>
      <w:r w:rsidR="00BA7D13">
        <w:rPr>
          <w:sz w:val="28"/>
          <w:szCs w:val="28"/>
        </w:rPr>
        <w:t xml:space="preserve"> </w:t>
      </w:r>
      <w:r w:rsidR="00E357F5">
        <w:rPr>
          <w:sz w:val="28"/>
          <w:szCs w:val="28"/>
        </w:rPr>
        <w:t xml:space="preserve"> </w:t>
      </w:r>
      <w:r w:rsidR="00907ADA" w:rsidRPr="00E357F5">
        <w:rPr>
          <w:rFonts w:cstheme="minorHAnsi"/>
          <w:sz w:val="28"/>
          <w:szCs w:val="28"/>
        </w:rPr>
        <w:t xml:space="preserve">● </w:t>
      </w:r>
      <w:r w:rsidR="00765AD0" w:rsidRPr="00E357F5">
        <w:rPr>
          <w:rFonts w:cstheme="minorHAnsi"/>
          <w:sz w:val="28"/>
          <w:szCs w:val="28"/>
        </w:rPr>
        <w:t>Móvil (</w:t>
      </w:r>
      <w:r w:rsidR="00907ADA" w:rsidRPr="00E357F5">
        <w:rPr>
          <w:rFonts w:cstheme="minorHAnsi"/>
          <w:sz w:val="28"/>
          <w:szCs w:val="28"/>
        </w:rPr>
        <w:t xml:space="preserve">56) – </w:t>
      </w:r>
      <w:r w:rsidR="00A77BEE">
        <w:rPr>
          <w:rFonts w:cstheme="minorHAnsi"/>
          <w:b/>
          <w:sz w:val="28"/>
          <w:szCs w:val="28"/>
        </w:rPr>
        <w:t>947704303</w:t>
      </w:r>
    </w:p>
    <w:p w:rsidR="006B1E2E" w:rsidRDefault="00907ADA" w:rsidP="00BA7D13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  <w:r w:rsidRPr="00A03730">
        <w:rPr>
          <w:rFonts w:cstheme="minorHAnsi"/>
          <w:sz w:val="28"/>
          <w:szCs w:val="28"/>
        </w:rPr>
        <w:t xml:space="preserve">Email: </w:t>
      </w:r>
      <w:hyperlink r:id="rId5" w:history="1">
        <w:r w:rsidR="00423939" w:rsidRPr="00A441AC">
          <w:rPr>
            <w:rStyle w:val="Hipervnculo"/>
            <w:rFonts w:cstheme="minorHAnsi"/>
            <w:b/>
            <w:sz w:val="28"/>
            <w:szCs w:val="28"/>
          </w:rPr>
          <w:t>Joaquinsalas13@gmail.com</w:t>
        </w:r>
      </w:hyperlink>
    </w:p>
    <w:p w:rsidR="00423939" w:rsidRDefault="00423939" w:rsidP="00BA7D13">
      <w:pPr>
        <w:spacing w:after="0" w:line="240" w:lineRule="auto"/>
        <w:jc w:val="center"/>
        <w:rPr>
          <w:rFonts w:cstheme="minorHAnsi"/>
          <w:b/>
          <w:color w:val="1F497D" w:themeColor="text2"/>
          <w:sz w:val="28"/>
          <w:szCs w:val="28"/>
        </w:rPr>
      </w:pPr>
      <w:r w:rsidRPr="00423939">
        <w:rPr>
          <w:rFonts w:cstheme="minorHAnsi"/>
          <w:b/>
          <w:color w:val="1F497D" w:themeColor="text2"/>
          <w:sz w:val="28"/>
          <w:szCs w:val="28"/>
        </w:rPr>
        <w:t>Chileno</w:t>
      </w:r>
      <w:r w:rsidR="00F45DC5">
        <w:rPr>
          <w:rFonts w:cstheme="minorHAnsi"/>
          <w:b/>
          <w:color w:val="1F497D" w:themeColor="text2"/>
          <w:sz w:val="28"/>
          <w:szCs w:val="28"/>
        </w:rPr>
        <w:t>, C.I.:19.333.918-2, soltero, 22</w:t>
      </w:r>
      <w:r w:rsidRPr="00423939">
        <w:rPr>
          <w:rFonts w:cstheme="minorHAnsi"/>
          <w:b/>
          <w:color w:val="1F497D" w:themeColor="text2"/>
          <w:sz w:val="28"/>
          <w:szCs w:val="28"/>
        </w:rPr>
        <w:t xml:space="preserve"> años.</w:t>
      </w:r>
    </w:p>
    <w:p w:rsidR="00423939" w:rsidRPr="00423939" w:rsidRDefault="00423939" w:rsidP="00BA7D13">
      <w:pPr>
        <w:spacing w:after="0" w:line="240" w:lineRule="auto"/>
        <w:jc w:val="center"/>
        <w:rPr>
          <w:color w:val="1F497D" w:themeColor="text2"/>
          <w:sz w:val="28"/>
          <w:szCs w:val="28"/>
          <w:lang w:val="es-CL"/>
        </w:rPr>
      </w:pPr>
    </w:p>
    <w:p w:rsidR="001616B1" w:rsidRPr="00531BD9" w:rsidRDefault="00907ADA" w:rsidP="00E77F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32"/>
          <w:szCs w:val="32"/>
        </w:rPr>
      </w:pPr>
      <w:r w:rsidRPr="00531BD9">
        <w:rPr>
          <w:b/>
          <w:sz w:val="32"/>
          <w:szCs w:val="32"/>
          <w:lang w:val="es-CL"/>
        </w:rPr>
        <w:t>Perfil</w:t>
      </w:r>
    </w:p>
    <w:p w:rsidR="00642C2F" w:rsidRDefault="00F45DC5" w:rsidP="00531B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Egresado en proceso de titulación de</w:t>
      </w:r>
      <w:r w:rsidR="00642C2F">
        <w:rPr>
          <w:sz w:val="24"/>
          <w:szCs w:val="24"/>
        </w:rPr>
        <w:t xml:space="preserve"> “</w:t>
      </w:r>
      <w:r w:rsidR="00642C2F" w:rsidRPr="00642C2F">
        <w:rPr>
          <w:sz w:val="24"/>
          <w:szCs w:val="24"/>
        </w:rPr>
        <w:t>Técnico Universitario en Minería y Metalurgia</w:t>
      </w:r>
      <w:r w:rsidR="00642C2F">
        <w:rPr>
          <w:sz w:val="24"/>
          <w:szCs w:val="24"/>
        </w:rPr>
        <w:t>”, mi buen rendimiento académico me ha permitido obtener</w:t>
      </w:r>
      <w:r w:rsidR="00E16042">
        <w:rPr>
          <w:sz w:val="24"/>
          <w:szCs w:val="24"/>
        </w:rPr>
        <w:t xml:space="preserve"> un conocimiento amplio y general de procesos mineros y metalúrgicos basados en la industria </w:t>
      </w:r>
      <w:r>
        <w:rPr>
          <w:sz w:val="24"/>
          <w:szCs w:val="24"/>
        </w:rPr>
        <w:t>chilena. Con especialidad en diseño y control operacional de circuitos de molienda</w:t>
      </w:r>
      <w:r w:rsidR="00B05782">
        <w:rPr>
          <w:sz w:val="24"/>
          <w:szCs w:val="24"/>
        </w:rPr>
        <w:t xml:space="preserve"> húmeda</w:t>
      </w:r>
      <w:r>
        <w:rPr>
          <w:sz w:val="24"/>
          <w:szCs w:val="24"/>
        </w:rPr>
        <w:t xml:space="preserve">. </w:t>
      </w:r>
    </w:p>
    <w:p w:rsidR="00531BD9" w:rsidRDefault="00531BD9" w:rsidP="00531BD9">
      <w:pPr>
        <w:spacing w:after="0" w:line="240" w:lineRule="auto"/>
        <w:jc w:val="both"/>
        <w:rPr>
          <w:sz w:val="24"/>
          <w:szCs w:val="24"/>
        </w:rPr>
      </w:pPr>
    </w:p>
    <w:p w:rsidR="00642C2F" w:rsidRDefault="00642C2F" w:rsidP="00531B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Además de las habilidades propias de esta carrera técnica universitaria cuento con </w:t>
      </w:r>
      <w:r w:rsidRPr="00642C2F">
        <w:rPr>
          <w:sz w:val="24"/>
          <w:szCs w:val="24"/>
        </w:rPr>
        <w:t xml:space="preserve">habilidades </w:t>
      </w:r>
      <w:r w:rsidR="00531BD9">
        <w:rPr>
          <w:sz w:val="24"/>
          <w:szCs w:val="24"/>
        </w:rPr>
        <w:t>innatas</w:t>
      </w:r>
      <w:r>
        <w:rPr>
          <w:sz w:val="24"/>
          <w:szCs w:val="24"/>
        </w:rPr>
        <w:t xml:space="preserve"> en ventas</w:t>
      </w:r>
      <w:r w:rsidRPr="00642C2F">
        <w:rPr>
          <w:sz w:val="24"/>
          <w:szCs w:val="24"/>
        </w:rPr>
        <w:t>, t</w:t>
      </w:r>
      <w:r>
        <w:rPr>
          <w:sz w:val="24"/>
          <w:szCs w:val="24"/>
        </w:rPr>
        <w:t xml:space="preserve">ecnología, conectividad y redes, adquiridas de forma </w:t>
      </w:r>
      <w:r w:rsidR="00867DA1">
        <w:rPr>
          <w:sz w:val="24"/>
          <w:szCs w:val="24"/>
        </w:rPr>
        <w:t>autodidactica.</w:t>
      </w:r>
    </w:p>
    <w:p w:rsidR="00531BD9" w:rsidRPr="00642C2F" w:rsidRDefault="00531BD9" w:rsidP="00531BD9">
      <w:pPr>
        <w:spacing w:after="0" w:line="240" w:lineRule="auto"/>
        <w:jc w:val="both"/>
        <w:rPr>
          <w:sz w:val="24"/>
          <w:szCs w:val="24"/>
        </w:rPr>
      </w:pPr>
    </w:p>
    <w:p w:rsidR="009F4061" w:rsidRDefault="00642C2F" w:rsidP="00531B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</w:t>
      </w:r>
      <w:r w:rsidRPr="00642C2F">
        <w:rPr>
          <w:sz w:val="24"/>
          <w:szCs w:val="24"/>
        </w:rPr>
        <w:t xml:space="preserve"> característica personal </w:t>
      </w:r>
      <w:r>
        <w:rPr>
          <w:sz w:val="24"/>
          <w:szCs w:val="24"/>
        </w:rPr>
        <w:t xml:space="preserve">soy puntual, responsable, honesto </w:t>
      </w:r>
      <w:r w:rsidR="00531BD9">
        <w:rPr>
          <w:sz w:val="24"/>
          <w:szCs w:val="24"/>
        </w:rPr>
        <w:t>y de carácter tranquilo, respetuoso y sociable.</w:t>
      </w:r>
    </w:p>
    <w:p w:rsidR="00531BD9" w:rsidRDefault="00531BD9" w:rsidP="00531BD9">
      <w:pPr>
        <w:spacing w:after="0" w:line="240" w:lineRule="auto"/>
        <w:jc w:val="both"/>
        <w:rPr>
          <w:sz w:val="24"/>
          <w:szCs w:val="24"/>
        </w:rPr>
      </w:pPr>
    </w:p>
    <w:p w:rsidR="00CF36DE" w:rsidRPr="00CF36DE" w:rsidRDefault="00CF36DE" w:rsidP="00CF36DE">
      <w:pPr>
        <w:spacing w:after="0" w:line="240" w:lineRule="auto"/>
        <w:jc w:val="right"/>
        <w:rPr>
          <w:sz w:val="44"/>
          <w:szCs w:val="44"/>
        </w:rPr>
      </w:pPr>
      <w:r w:rsidRPr="00CF36DE">
        <w:rPr>
          <w:b/>
        </w:rPr>
        <w:t xml:space="preserve">Viña del Mar, </w:t>
      </w:r>
      <w:r w:rsidR="00E16042">
        <w:rPr>
          <w:b/>
        </w:rPr>
        <w:t>julio</w:t>
      </w:r>
      <w:r w:rsidR="00B05782">
        <w:rPr>
          <w:b/>
        </w:rPr>
        <w:t xml:space="preserve"> de 2018</w:t>
      </w:r>
      <w:r w:rsidRPr="00CF36DE">
        <w:rPr>
          <w:b/>
        </w:rPr>
        <w:t>.</w:t>
      </w:r>
    </w:p>
    <w:p w:rsidR="00CA1C96" w:rsidRDefault="00CA1C96" w:rsidP="00E357F5">
      <w:pPr>
        <w:spacing w:after="0" w:line="240" w:lineRule="auto"/>
        <w:jc w:val="both"/>
        <w:rPr>
          <w:sz w:val="44"/>
          <w:szCs w:val="44"/>
        </w:rPr>
      </w:pPr>
    </w:p>
    <w:p w:rsidR="00282B7B" w:rsidRPr="00BA7D13" w:rsidRDefault="00282B7B" w:rsidP="009F40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b/>
          <w:sz w:val="32"/>
          <w:szCs w:val="32"/>
        </w:rPr>
      </w:pPr>
      <w:r w:rsidRPr="00BA7D13">
        <w:rPr>
          <w:b/>
          <w:sz w:val="32"/>
          <w:szCs w:val="32"/>
        </w:rPr>
        <w:t>Formación Académica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002"/>
      </w:tblGrid>
      <w:tr w:rsidR="00282B7B" w:rsidTr="00AB0A9C">
        <w:tc>
          <w:tcPr>
            <w:tcW w:w="2078" w:type="dxa"/>
          </w:tcPr>
          <w:p w:rsidR="00282B7B" w:rsidRPr="00531BD9" w:rsidRDefault="00F45DC5" w:rsidP="00423939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2015-2018</w:t>
            </w:r>
          </w:p>
        </w:tc>
        <w:tc>
          <w:tcPr>
            <w:tcW w:w="8002" w:type="dxa"/>
          </w:tcPr>
          <w:p w:rsidR="00AB0A9C" w:rsidRPr="00531BD9" w:rsidRDefault="00AB0A9C" w:rsidP="00AB0A9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531BD9">
              <w:rPr>
                <w:rFonts w:ascii="Arial" w:hAnsi="Arial" w:cs="Arial"/>
                <w:b/>
                <w:szCs w:val="28"/>
              </w:rPr>
              <w:t>Educación Superior.</w:t>
            </w:r>
          </w:p>
          <w:p w:rsidR="009F4061" w:rsidRDefault="00B05782" w:rsidP="00AB0A9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B05782">
              <w:rPr>
                <w:rFonts w:ascii="Arial" w:hAnsi="Arial" w:cs="Arial"/>
                <w:b/>
                <w:szCs w:val="28"/>
              </w:rPr>
              <w:t>2015: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="00AB0A9C" w:rsidRPr="00531BD9">
              <w:rPr>
                <w:rFonts w:ascii="Arial" w:hAnsi="Arial" w:cs="Arial"/>
                <w:szCs w:val="28"/>
              </w:rPr>
              <w:t xml:space="preserve">Ingresa Universidad Técnico Federico Santa María, Sede José Miguel Carrera de Viña Del Mar en la carrera técnica universitaria Técnico en Minería y </w:t>
            </w:r>
            <w:r w:rsidR="00765AD0" w:rsidRPr="00531BD9">
              <w:rPr>
                <w:rFonts w:ascii="Arial" w:hAnsi="Arial" w:cs="Arial"/>
                <w:szCs w:val="28"/>
              </w:rPr>
              <w:t>Metalurgia</w:t>
            </w:r>
            <w:r w:rsidR="00765AD0" w:rsidRPr="00531BD9">
              <w:rPr>
                <w:rFonts w:ascii="Arial" w:hAnsi="Arial" w:cs="Arial"/>
                <w:b/>
                <w:szCs w:val="28"/>
              </w:rPr>
              <w:t>.</w:t>
            </w:r>
          </w:p>
          <w:p w:rsidR="00F45DC5" w:rsidRDefault="00F45DC5" w:rsidP="00AB0A9C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2017: </w:t>
            </w:r>
            <w:r w:rsidRPr="00B05782">
              <w:rPr>
                <w:rFonts w:ascii="Arial" w:hAnsi="Arial" w:cs="Arial"/>
                <w:szCs w:val="28"/>
              </w:rPr>
              <w:t xml:space="preserve">Práctica profesional en planta piloto metalúrgica </w:t>
            </w:r>
            <w:r w:rsidR="00B05782" w:rsidRPr="00B05782">
              <w:rPr>
                <w:rFonts w:ascii="Arial" w:hAnsi="Arial" w:cs="Arial"/>
                <w:szCs w:val="28"/>
              </w:rPr>
              <w:t xml:space="preserve">de la </w:t>
            </w:r>
            <w:r w:rsidRPr="00B05782">
              <w:rPr>
                <w:rFonts w:ascii="Arial" w:hAnsi="Arial" w:cs="Arial"/>
                <w:b/>
                <w:szCs w:val="28"/>
              </w:rPr>
              <w:t xml:space="preserve">Universidad de Concepción </w:t>
            </w:r>
            <w:r w:rsidRPr="00B05782">
              <w:rPr>
                <w:rFonts w:ascii="Arial" w:hAnsi="Arial" w:cs="Arial"/>
                <w:szCs w:val="28"/>
              </w:rPr>
              <w:t xml:space="preserve">a cargo del </w:t>
            </w:r>
            <w:r w:rsidR="00B05782" w:rsidRPr="00B05782">
              <w:rPr>
                <w:rFonts w:ascii="Arial" w:hAnsi="Arial" w:cs="Arial"/>
                <w:szCs w:val="28"/>
              </w:rPr>
              <w:t>Dr.</w:t>
            </w:r>
            <w:r w:rsidR="00B05782" w:rsidRPr="00B05782">
              <w:t xml:space="preserve"> </w:t>
            </w:r>
            <w:r w:rsidR="00B05782" w:rsidRPr="00B05782">
              <w:rPr>
                <w:rFonts w:ascii="Arial" w:hAnsi="Arial" w:cs="Arial"/>
                <w:szCs w:val="28"/>
              </w:rPr>
              <w:t>Fernando Betancourt.</w:t>
            </w:r>
          </w:p>
          <w:p w:rsidR="00B05782" w:rsidRDefault="00B05782" w:rsidP="00AB0A9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B05782">
              <w:rPr>
                <w:rFonts w:ascii="Arial" w:hAnsi="Arial" w:cs="Arial"/>
                <w:b/>
                <w:szCs w:val="28"/>
              </w:rPr>
              <w:t>2018:</w:t>
            </w:r>
            <w:r>
              <w:rPr>
                <w:rFonts w:ascii="Arial" w:hAnsi="Arial" w:cs="Arial"/>
                <w:szCs w:val="28"/>
              </w:rPr>
              <w:t xml:space="preserve"> Egresado</w:t>
            </w:r>
            <w:bookmarkStart w:id="0" w:name="_GoBack"/>
            <w:bookmarkEnd w:id="0"/>
            <w:r w:rsidR="00942674">
              <w:rPr>
                <w:rFonts w:ascii="Arial" w:hAnsi="Arial" w:cs="Arial"/>
                <w:szCs w:val="28"/>
              </w:rPr>
              <w:t xml:space="preserve"> y en proceso de titulación</w:t>
            </w:r>
            <w:r>
              <w:rPr>
                <w:rFonts w:ascii="Arial" w:hAnsi="Arial" w:cs="Arial"/>
                <w:szCs w:val="28"/>
              </w:rPr>
              <w:t xml:space="preserve"> de técnico universitario en minería y metalurgia</w:t>
            </w:r>
          </w:p>
          <w:p w:rsidR="00833652" w:rsidRPr="00531BD9" w:rsidRDefault="00833652" w:rsidP="00AB0A9C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B0A9C" w:rsidTr="00AB0A9C">
        <w:tc>
          <w:tcPr>
            <w:tcW w:w="2078" w:type="dxa"/>
          </w:tcPr>
          <w:p w:rsidR="00AB0A9C" w:rsidRPr="00531BD9" w:rsidRDefault="00AB0A9C" w:rsidP="00423939">
            <w:pPr>
              <w:jc w:val="center"/>
              <w:rPr>
                <w:rFonts w:ascii="Arial" w:eastAsia="Cambria" w:hAnsi="Arial" w:cs="Arial"/>
                <w:b/>
                <w:szCs w:val="28"/>
              </w:rPr>
            </w:pPr>
            <w:r w:rsidRPr="00531BD9">
              <w:rPr>
                <w:rFonts w:ascii="Arial" w:eastAsia="Cambria" w:hAnsi="Arial" w:cs="Arial"/>
                <w:b/>
                <w:szCs w:val="28"/>
              </w:rPr>
              <w:t>2010 - 2013</w:t>
            </w:r>
          </w:p>
        </w:tc>
        <w:tc>
          <w:tcPr>
            <w:tcW w:w="8002" w:type="dxa"/>
          </w:tcPr>
          <w:p w:rsidR="00AB0A9C" w:rsidRPr="00531BD9" w:rsidRDefault="00AB0A9C" w:rsidP="00AB0A9C">
            <w:pPr>
              <w:rPr>
                <w:rFonts w:ascii="Arial" w:eastAsia="Cambria" w:hAnsi="Arial" w:cs="Arial"/>
                <w:b/>
                <w:szCs w:val="28"/>
              </w:rPr>
            </w:pPr>
            <w:r w:rsidRPr="00531BD9">
              <w:rPr>
                <w:rFonts w:ascii="Arial" w:eastAsia="Cambria" w:hAnsi="Arial" w:cs="Arial"/>
                <w:b/>
                <w:szCs w:val="28"/>
              </w:rPr>
              <w:t>Educación Media.</w:t>
            </w:r>
          </w:p>
          <w:p w:rsidR="00AB0A9C" w:rsidRPr="00531BD9" w:rsidRDefault="00AB0A9C" w:rsidP="00AB0A9C">
            <w:pPr>
              <w:rPr>
                <w:rFonts w:ascii="Arial" w:eastAsia="Cambria" w:hAnsi="Arial" w:cs="Arial"/>
                <w:szCs w:val="28"/>
              </w:rPr>
            </w:pPr>
            <w:r w:rsidRPr="00531BD9">
              <w:rPr>
                <w:rFonts w:ascii="Arial" w:eastAsia="Cambria" w:hAnsi="Arial" w:cs="Arial"/>
                <w:szCs w:val="28"/>
              </w:rPr>
              <w:t>Liceo José Cortes Brown de Recreo de Viña Del Mar.</w:t>
            </w:r>
          </w:p>
          <w:p w:rsidR="00AB0A9C" w:rsidRDefault="00AB0A9C" w:rsidP="00AB0A9C">
            <w:pPr>
              <w:rPr>
                <w:rFonts w:ascii="Arial" w:eastAsia="Cambria" w:hAnsi="Arial" w:cs="Arial"/>
                <w:szCs w:val="28"/>
              </w:rPr>
            </w:pPr>
            <w:r w:rsidRPr="00531BD9">
              <w:rPr>
                <w:rFonts w:ascii="Arial" w:eastAsia="Cambria" w:hAnsi="Arial" w:cs="Arial"/>
                <w:szCs w:val="28"/>
              </w:rPr>
              <w:t>Licenciado de Enseñanza Media con NEM: 62.5.</w:t>
            </w:r>
          </w:p>
          <w:p w:rsidR="00833652" w:rsidRPr="00531BD9" w:rsidRDefault="00833652" w:rsidP="00AB0A9C">
            <w:pPr>
              <w:rPr>
                <w:rFonts w:ascii="Arial" w:eastAsia="Cambria" w:hAnsi="Arial" w:cs="Arial"/>
                <w:szCs w:val="28"/>
              </w:rPr>
            </w:pPr>
          </w:p>
        </w:tc>
      </w:tr>
      <w:tr w:rsidR="00AB0A9C" w:rsidTr="00AB0A9C">
        <w:tc>
          <w:tcPr>
            <w:tcW w:w="2078" w:type="dxa"/>
          </w:tcPr>
          <w:p w:rsidR="00AB0A9C" w:rsidRPr="00531BD9" w:rsidRDefault="00AB0A9C" w:rsidP="00423939">
            <w:pPr>
              <w:jc w:val="center"/>
              <w:rPr>
                <w:rFonts w:ascii="Arial" w:eastAsia="Cambria" w:hAnsi="Arial" w:cs="Arial"/>
                <w:b/>
                <w:szCs w:val="28"/>
              </w:rPr>
            </w:pPr>
            <w:r w:rsidRPr="00531BD9">
              <w:rPr>
                <w:rFonts w:ascii="Arial" w:eastAsia="Cambria" w:hAnsi="Arial" w:cs="Arial"/>
                <w:b/>
                <w:szCs w:val="28"/>
              </w:rPr>
              <w:t>2001 - 2009</w:t>
            </w:r>
          </w:p>
        </w:tc>
        <w:tc>
          <w:tcPr>
            <w:tcW w:w="8002" w:type="dxa"/>
          </w:tcPr>
          <w:p w:rsidR="00AB0A9C" w:rsidRPr="00531BD9" w:rsidRDefault="00AB0A9C" w:rsidP="00AB0A9C">
            <w:pPr>
              <w:rPr>
                <w:rFonts w:ascii="Arial" w:eastAsia="Cambria" w:hAnsi="Arial" w:cs="Arial"/>
                <w:b/>
                <w:szCs w:val="28"/>
              </w:rPr>
            </w:pPr>
            <w:r w:rsidRPr="00531BD9">
              <w:rPr>
                <w:rFonts w:ascii="Arial" w:eastAsia="Cambria" w:hAnsi="Arial" w:cs="Arial"/>
                <w:b/>
                <w:szCs w:val="28"/>
              </w:rPr>
              <w:t>Educación Básica.</w:t>
            </w:r>
          </w:p>
          <w:p w:rsidR="00423939" w:rsidRPr="00531BD9" w:rsidRDefault="00423939" w:rsidP="00423939">
            <w:pPr>
              <w:rPr>
                <w:rFonts w:ascii="Arial" w:eastAsia="Cambria" w:hAnsi="Arial" w:cs="Arial"/>
                <w:szCs w:val="28"/>
              </w:rPr>
            </w:pPr>
            <w:r w:rsidRPr="00531BD9">
              <w:rPr>
                <w:rFonts w:ascii="Arial" w:eastAsia="Cambria" w:hAnsi="Arial" w:cs="Arial"/>
                <w:szCs w:val="28"/>
              </w:rPr>
              <w:t>Colegio José Manuel Balmaceda de Recreo de Viña Del Mar.</w:t>
            </w:r>
          </w:p>
          <w:p w:rsidR="00AB0A9C" w:rsidRDefault="00423939" w:rsidP="00423939">
            <w:pPr>
              <w:rPr>
                <w:rFonts w:ascii="Arial" w:eastAsia="Cambria" w:hAnsi="Arial" w:cs="Arial"/>
                <w:szCs w:val="28"/>
              </w:rPr>
            </w:pPr>
            <w:r w:rsidRPr="00531BD9">
              <w:rPr>
                <w:rFonts w:ascii="Arial" w:eastAsia="Cambria" w:hAnsi="Arial" w:cs="Arial"/>
                <w:szCs w:val="28"/>
              </w:rPr>
              <w:t>Licenciatura Enseñanza Básica con destacadas notas académicas.</w:t>
            </w:r>
          </w:p>
          <w:p w:rsidR="00833652" w:rsidRPr="00531BD9" w:rsidRDefault="00833652" w:rsidP="00423939">
            <w:pPr>
              <w:rPr>
                <w:rFonts w:ascii="Arial" w:eastAsia="Cambria" w:hAnsi="Arial" w:cs="Arial"/>
                <w:szCs w:val="28"/>
              </w:rPr>
            </w:pPr>
          </w:p>
        </w:tc>
      </w:tr>
    </w:tbl>
    <w:p w:rsidR="00282B7B" w:rsidRDefault="00282B7B" w:rsidP="00282B7B">
      <w:pPr>
        <w:spacing w:after="0" w:line="240" w:lineRule="auto"/>
        <w:jc w:val="both"/>
        <w:rPr>
          <w:sz w:val="44"/>
          <w:szCs w:val="44"/>
        </w:rPr>
      </w:pPr>
    </w:p>
    <w:p w:rsidR="00DF7F07" w:rsidRDefault="00DF7F07" w:rsidP="00833652">
      <w:pPr>
        <w:spacing w:after="0" w:line="240" w:lineRule="auto"/>
        <w:jc w:val="both"/>
        <w:rPr>
          <w:sz w:val="44"/>
          <w:szCs w:val="44"/>
        </w:rPr>
      </w:pPr>
    </w:p>
    <w:sectPr w:rsidR="00DF7F07" w:rsidSect="00474B56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5A93"/>
    <w:multiLevelType w:val="multilevel"/>
    <w:tmpl w:val="E2CA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B3A72"/>
    <w:multiLevelType w:val="hybridMultilevel"/>
    <w:tmpl w:val="B34CE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63B8"/>
    <w:multiLevelType w:val="hybridMultilevel"/>
    <w:tmpl w:val="ADB6B0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9A47D7"/>
    <w:multiLevelType w:val="hybridMultilevel"/>
    <w:tmpl w:val="B85C242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2C0F7C"/>
    <w:multiLevelType w:val="hybridMultilevel"/>
    <w:tmpl w:val="60480D4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0D64A3"/>
    <w:multiLevelType w:val="hybridMultilevel"/>
    <w:tmpl w:val="28C2EF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3B"/>
    <w:rsid w:val="000506B0"/>
    <w:rsid w:val="00054918"/>
    <w:rsid w:val="000568D9"/>
    <w:rsid w:val="000C4F67"/>
    <w:rsid w:val="000C74D8"/>
    <w:rsid w:val="001616B1"/>
    <w:rsid w:val="001637D6"/>
    <w:rsid w:val="001C31B0"/>
    <w:rsid w:val="00267B02"/>
    <w:rsid w:val="00282B7B"/>
    <w:rsid w:val="002C1844"/>
    <w:rsid w:val="003063C2"/>
    <w:rsid w:val="00423939"/>
    <w:rsid w:val="00474B56"/>
    <w:rsid w:val="00531BD9"/>
    <w:rsid w:val="005845DD"/>
    <w:rsid w:val="005F0207"/>
    <w:rsid w:val="00642C2F"/>
    <w:rsid w:val="006B1E2E"/>
    <w:rsid w:val="006F3F9E"/>
    <w:rsid w:val="007117DB"/>
    <w:rsid w:val="00765AD0"/>
    <w:rsid w:val="008064C1"/>
    <w:rsid w:val="00833652"/>
    <w:rsid w:val="008551A3"/>
    <w:rsid w:val="00863AB6"/>
    <w:rsid w:val="00863C40"/>
    <w:rsid w:val="00867DA1"/>
    <w:rsid w:val="0088369E"/>
    <w:rsid w:val="00894900"/>
    <w:rsid w:val="00907ADA"/>
    <w:rsid w:val="0094222F"/>
    <w:rsid w:val="00942674"/>
    <w:rsid w:val="009F4061"/>
    <w:rsid w:val="00A03730"/>
    <w:rsid w:val="00A150B8"/>
    <w:rsid w:val="00A218CD"/>
    <w:rsid w:val="00A77BEE"/>
    <w:rsid w:val="00AB0A9C"/>
    <w:rsid w:val="00B05782"/>
    <w:rsid w:val="00B13588"/>
    <w:rsid w:val="00B25C3F"/>
    <w:rsid w:val="00B9387B"/>
    <w:rsid w:val="00BA7D13"/>
    <w:rsid w:val="00BB5E76"/>
    <w:rsid w:val="00C00205"/>
    <w:rsid w:val="00CA1C96"/>
    <w:rsid w:val="00CA5B74"/>
    <w:rsid w:val="00CF36DE"/>
    <w:rsid w:val="00D85E3A"/>
    <w:rsid w:val="00DA4B36"/>
    <w:rsid w:val="00DF7F07"/>
    <w:rsid w:val="00E16042"/>
    <w:rsid w:val="00E357F5"/>
    <w:rsid w:val="00E4143B"/>
    <w:rsid w:val="00E67DF7"/>
    <w:rsid w:val="00E77FF3"/>
    <w:rsid w:val="00EE205A"/>
    <w:rsid w:val="00EF6DD9"/>
    <w:rsid w:val="00F4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85673-6E8F-4FEF-84E1-EBF3374D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5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0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0205"/>
    <w:pPr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23939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A1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quinsalas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</dc:creator>
  <cp:lastModifiedBy>Hewlett-Packard Company</cp:lastModifiedBy>
  <cp:revision>4</cp:revision>
  <cp:lastPrinted>2017-06-26T01:51:00Z</cp:lastPrinted>
  <dcterms:created xsi:type="dcterms:W3CDTF">2018-07-29T19:58:00Z</dcterms:created>
  <dcterms:modified xsi:type="dcterms:W3CDTF">2018-08-05T18:24:00Z</dcterms:modified>
</cp:coreProperties>
</file>